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BA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lang w:val="en-US" w:eastAsia="zh-CN"/>
        </w:rPr>
        <w:t>2</w:t>
      </w:r>
      <w:bookmarkStart w:id="0" w:name="_GoBack"/>
      <w:bookmarkEnd w:id="0"/>
    </w:p>
    <w:p w14:paraId="47937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自查报告提纲</w:t>
      </w:r>
    </w:p>
    <w:p w14:paraId="67829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2B84D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一、自查工作涉及的</w:t>
      </w:r>
      <w:r>
        <w:rPr>
          <w:rFonts w:hint="eastAsia" w:ascii="Times New Roman" w:hAnsi="Times New Roman" w:eastAsia="黑体" w:cs="Times New Roman"/>
          <w:lang w:val="en-US" w:eastAsia="zh-CN"/>
        </w:rPr>
        <w:t>论文数量、</w:t>
      </w:r>
      <w:r>
        <w:rPr>
          <w:rFonts w:hint="default" w:ascii="Times New Roman" w:hAnsi="Times New Roman" w:eastAsia="黑体" w:cs="Times New Roman"/>
          <w:lang w:val="en-US" w:eastAsia="zh-CN"/>
        </w:rPr>
        <w:t>论文范围、人员范围、时间范围</w:t>
      </w:r>
      <w:r>
        <w:rPr>
          <w:rFonts w:hint="eastAsia" w:ascii="Times New Roman" w:hAnsi="Times New Roman" w:eastAsia="黑体" w:cs="Times New Roman"/>
          <w:lang w:val="en-US" w:eastAsia="zh-CN"/>
        </w:rPr>
        <w:t>等</w:t>
      </w:r>
    </w:p>
    <w:p w14:paraId="2ACE7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二、自查工作组织与实施方式</w:t>
      </w:r>
    </w:p>
    <w:p w14:paraId="6107E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三、自查发现的问题与处理措施</w:t>
      </w:r>
    </w:p>
    <w:p w14:paraId="52C76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四、当前本单位科研诚信制度建设情况</w:t>
      </w:r>
    </w:p>
    <w:p w14:paraId="0A99F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五、下一步考虑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599CCC-5551-4532-847F-901BCCC95F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F4F671D-6385-4808-BFBD-6408E5F295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154E8"/>
    <w:rsid w:val="0F31137E"/>
    <w:rsid w:val="12477E13"/>
    <w:rsid w:val="1E8C66EB"/>
    <w:rsid w:val="1F8D7BA8"/>
    <w:rsid w:val="441F0B21"/>
    <w:rsid w:val="491973DE"/>
    <w:rsid w:val="6758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4</TotalTime>
  <ScaleCrop>false</ScaleCrop>
  <LinksUpToDate>false</LinksUpToDate>
  <CharactersWithSpaces>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2024-06-28T05:44:00Z</dcterms:created>
  <dc:creator>lenovo</dc:creator>
  <cp:lastModifiedBy>思彤儿</cp:lastModifiedBy>
  <dcterms:modified xsi:type="dcterms:W3CDTF">2025-12-15T06:07:18Z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D5C25E1959284A569B7B86428FE19586_12</vt:lpwstr>
  </property>
  <property fmtid="{D5CDD505-2E9C-101B-9397-08002B2CF9AE}" pid="4" name="KSOTemplateDocerSaveRecord">
    <vt:lpwstr>eyJoZGlkIjoiZGY4Y2M0MGYxMzA3MDI4MmIzZGYzYjhiZDVkYjUyYjciLCJ1c2VySWQiOiIzNDU2NzU1ODEifQ==</vt:lpwstr>
  </property>
</Properties>
</file>