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3A8F">
      <w:pPr>
        <w:autoSpaceDE w:val="0"/>
        <w:spacing w:line="640" w:lineRule="exact"/>
        <w:jc w:val="center"/>
        <w:rPr>
          <w:rFonts w:ascii="方正小标宋_GBK" w:hAnsi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hAnsi="方正小标宋_GBK"/>
          <w:sz w:val="44"/>
          <w:szCs w:val="44"/>
        </w:rPr>
        <w:t>202</w:t>
      </w:r>
      <w:r>
        <w:rPr>
          <w:rFonts w:hint="eastAsia" w:ascii="方正小标宋_GBK" w:hAnsi="方正小标宋_GBK"/>
          <w:sz w:val="44"/>
          <w:szCs w:val="44"/>
        </w:rPr>
        <w:t>6</w:t>
      </w:r>
      <w:r>
        <w:rPr>
          <w:rFonts w:ascii="方正小标宋_GBK" w:hAnsi="方正小标宋_GBK"/>
          <w:sz w:val="44"/>
          <w:szCs w:val="44"/>
        </w:rPr>
        <w:t>年度江苏省社科应用研究精品工程</w:t>
      </w:r>
    </w:p>
    <w:p w14:paraId="151165D7">
      <w:pPr>
        <w:autoSpaceDE w:val="0"/>
        <w:spacing w:line="64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高校思想政治教育专项课题指南</w:t>
      </w:r>
    </w:p>
    <w:p w14:paraId="589FE830">
      <w:pPr>
        <w:autoSpaceDE w:val="0"/>
        <w:spacing w:line="64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hint="eastAsia" w:ascii="方正小标宋_GBK" w:hAnsi="方正小标宋_GBK"/>
          <w:sz w:val="44"/>
          <w:szCs w:val="44"/>
        </w:rPr>
        <w:t>（讨论稿）</w:t>
      </w:r>
    </w:p>
    <w:p w14:paraId="084E97A7">
      <w:pPr>
        <w:spacing w:line="360" w:lineRule="auto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CFBF097">
      <w:pPr>
        <w:spacing w:line="360" w:lineRule="auto"/>
        <w:ind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一、习近平新时代中国特色社会主义思想铸魂育人研究</w:t>
      </w:r>
    </w:p>
    <w:p w14:paraId="2849B5A3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习近平文化思想引领高校思政课高质量发展研究</w:t>
      </w:r>
    </w:p>
    <w:p w14:paraId="2EC9ED7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习近平总书记关于学校思政课建设重要论述的体系化学理化研究</w:t>
      </w:r>
    </w:p>
    <w:p w14:paraId="13A760AC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新时代党的创新理论融入高校思政课教学体系研究</w:t>
      </w:r>
    </w:p>
    <w:p w14:paraId="17345EAF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中国式现代化的青年认同与价值引领研究</w:t>
      </w:r>
    </w:p>
    <w:p w14:paraId="4F211BE4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教育强国建设背景下高校思政课功能定位与实现路径研究</w:t>
      </w:r>
    </w:p>
    <w:p w14:paraId="4437DC22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新时代高校思想政治工作体系构建与效能提升研究</w:t>
      </w:r>
    </w:p>
    <w:p w14:paraId="2E04EA2E">
      <w:pPr>
        <w:spacing w:line="360" w:lineRule="auto"/>
        <w:ind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新时代</w:t>
      </w:r>
      <w:r>
        <w:rPr>
          <w:rFonts w:ascii="仿宋" w:hAnsi="仿宋" w:eastAsia="仿宋" w:cs="仿宋"/>
          <w:b/>
          <w:bCs/>
          <w:sz w:val="32"/>
          <w:szCs w:val="32"/>
        </w:rPr>
        <w:t>立德树人工程与思政引领力研究</w:t>
      </w:r>
    </w:p>
    <w:p w14:paraId="0D98BAC9"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新时代立德树人工程的顶层设计与实践路径研究</w:t>
      </w:r>
    </w:p>
    <w:p w14:paraId="37425CDA"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高校思政引领力的生成机理与提升策略研究</w:t>
      </w:r>
    </w:p>
    <w:p w14:paraId="07F0FB01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高校思想政治工作体系化建设与育人合力形成机制研究</w:t>
      </w:r>
    </w:p>
    <w:p w14:paraId="1BD97976">
      <w:pPr>
        <w:spacing w:line="360" w:lineRule="auto"/>
        <w:ind w:left="3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</w:t>
      </w:r>
      <w:r>
        <w:rPr>
          <w:rFonts w:ascii="仿宋" w:hAnsi="仿宋" w:eastAsia="仿宋" w:cs="仿宋"/>
          <w:sz w:val="32"/>
          <w:szCs w:val="32"/>
        </w:rPr>
        <w:t>新时代高校辅导员队伍建设与职业发展机制研究</w:t>
      </w:r>
    </w:p>
    <w:p w14:paraId="41417566">
      <w:pPr>
        <w:spacing w:line="360" w:lineRule="auto"/>
        <w:ind w:left="3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</w:t>
      </w:r>
      <w:r>
        <w:rPr>
          <w:rFonts w:ascii="仿宋" w:hAnsi="仿宋" w:eastAsia="仿宋" w:cs="仿宋"/>
          <w:sz w:val="32"/>
          <w:szCs w:val="32"/>
        </w:rPr>
        <w:t>高校学生社区综合育人的模式创新与治理效能研究</w:t>
      </w:r>
    </w:p>
    <w:p w14:paraId="0741A3BF">
      <w:pPr>
        <w:spacing w:line="360" w:lineRule="auto"/>
        <w:ind w:left="3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12.民办</w:t>
      </w:r>
      <w:r>
        <w:rPr>
          <w:rFonts w:ascii="仿宋" w:hAnsi="仿宋" w:eastAsia="仿宋" w:cs="仿宋"/>
          <w:sz w:val="32"/>
          <w:szCs w:val="32"/>
        </w:rPr>
        <w:t>高校党建与思想政治工作质量提升研究</w:t>
      </w:r>
    </w:p>
    <w:p w14:paraId="7FE0C55E">
      <w:pPr>
        <w:spacing w:line="360" w:lineRule="auto"/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13.高校国防教育综合育人功能及其实现路径研究</w:t>
      </w:r>
    </w:p>
    <w:p w14:paraId="7C339A1E">
      <w:pPr>
        <w:spacing w:line="360" w:lineRule="auto"/>
        <w:ind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ascii="仿宋" w:hAnsi="仿宋" w:eastAsia="仿宋" w:cs="仿宋"/>
          <w:b/>
          <w:bCs/>
          <w:sz w:val="32"/>
          <w:szCs w:val="32"/>
        </w:rPr>
        <w:t>思政课改革创新与“大思政课”建设研究</w:t>
      </w:r>
    </w:p>
    <w:p w14:paraId="5C1883FF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</w:t>
      </w:r>
      <w:r>
        <w:rPr>
          <w:rFonts w:ascii="仿宋" w:hAnsi="仿宋" w:eastAsia="仿宋" w:cs="仿宋"/>
          <w:sz w:val="32"/>
          <w:szCs w:val="32"/>
        </w:rPr>
        <w:t>“大思政课”理念引领下的思政课教学改革研究</w:t>
      </w:r>
    </w:p>
    <w:p w14:paraId="0DA6B6BF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</w:t>
      </w:r>
      <w:r>
        <w:rPr>
          <w:rFonts w:ascii="仿宋" w:hAnsi="仿宋" w:eastAsia="仿宋" w:cs="仿宋"/>
          <w:sz w:val="32"/>
          <w:szCs w:val="32"/>
        </w:rPr>
        <w:t>实践育人与思政课教学深度融合的机制研究</w:t>
      </w:r>
    </w:p>
    <w:p w14:paraId="4FBD70C9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</w:t>
      </w:r>
      <w:r>
        <w:rPr>
          <w:rFonts w:ascii="仿宋" w:hAnsi="仿宋" w:eastAsia="仿宋" w:cs="仿宋"/>
          <w:sz w:val="32"/>
          <w:szCs w:val="32"/>
        </w:rPr>
        <w:t>大中小学思政课一体化建设的理论与实践研究</w:t>
      </w:r>
    </w:p>
    <w:p w14:paraId="319CC016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</w:t>
      </w:r>
      <w:r>
        <w:rPr>
          <w:rFonts w:ascii="仿宋" w:hAnsi="仿宋" w:eastAsia="仿宋" w:cs="仿宋"/>
          <w:sz w:val="32"/>
          <w:szCs w:val="32"/>
        </w:rPr>
        <w:t>新时代高校实践育人体系构建与评价研究</w:t>
      </w:r>
    </w:p>
    <w:p w14:paraId="6581E980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</w:t>
      </w:r>
      <w:r>
        <w:rPr>
          <w:rFonts w:ascii="仿宋" w:hAnsi="仿宋" w:eastAsia="仿宋" w:cs="仿宋"/>
          <w:sz w:val="32"/>
          <w:szCs w:val="32"/>
        </w:rPr>
        <w:t>思政课教学方法创新与课堂生态重构研究</w:t>
      </w:r>
    </w:p>
    <w:p w14:paraId="43E7C7B7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</w:t>
      </w:r>
      <w:r>
        <w:rPr>
          <w:rFonts w:ascii="仿宋" w:hAnsi="仿宋" w:eastAsia="仿宋" w:cs="仿宋"/>
          <w:sz w:val="32"/>
          <w:szCs w:val="32"/>
        </w:rPr>
        <w:t>共青团组织参与高校思政课建设的协同机制研究</w:t>
      </w:r>
    </w:p>
    <w:p w14:paraId="2DE586C2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</w:t>
      </w:r>
      <w:r>
        <w:rPr>
          <w:rFonts w:ascii="仿宋" w:hAnsi="仿宋" w:eastAsia="仿宋" w:cs="仿宋"/>
          <w:sz w:val="32"/>
          <w:szCs w:val="32"/>
        </w:rPr>
        <w:t>思政课教师专业素养提升与教育家精神培育研究</w:t>
      </w:r>
    </w:p>
    <w:p w14:paraId="68FB28F9">
      <w:pPr>
        <w:spacing w:line="360" w:lineRule="auto"/>
        <w:ind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四、人工智能赋能与思想政治教育数字化转型研究</w:t>
      </w:r>
    </w:p>
    <w:p w14:paraId="47B975DD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</w:t>
      </w:r>
      <w:r>
        <w:rPr>
          <w:rFonts w:ascii="仿宋" w:hAnsi="仿宋" w:eastAsia="仿宋" w:cs="仿宋"/>
          <w:sz w:val="32"/>
          <w:szCs w:val="32"/>
        </w:rPr>
        <w:t>人工智能时代思想政治教育范式创新研究</w:t>
      </w:r>
    </w:p>
    <w:p w14:paraId="23755AAF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</w:t>
      </w:r>
      <w:r>
        <w:rPr>
          <w:rFonts w:ascii="仿宋" w:hAnsi="仿宋" w:eastAsia="仿宋" w:cs="仿宋"/>
          <w:sz w:val="32"/>
          <w:szCs w:val="32"/>
        </w:rPr>
        <w:t>数智技术赋能高校思政课建设的路径与策略研究</w:t>
      </w:r>
    </w:p>
    <w:p w14:paraId="6824B59A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</w:t>
      </w:r>
      <w:r>
        <w:rPr>
          <w:rFonts w:ascii="仿宋" w:hAnsi="仿宋" w:eastAsia="仿宋" w:cs="仿宋"/>
          <w:sz w:val="32"/>
          <w:szCs w:val="32"/>
        </w:rPr>
        <w:t>网络意识形态安全与高校思政课应对策略研究</w:t>
      </w:r>
    </w:p>
    <w:p w14:paraId="6357C077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</w:t>
      </w:r>
      <w:r>
        <w:rPr>
          <w:rFonts w:ascii="仿宋" w:hAnsi="仿宋" w:eastAsia="仿宋" w:cs="仿宋"/>
          <w:sz w:val="32"/>
          <w:szCs w:val="32"/>
        </w:rPr>
        <w:t>数字化背景下高校思政教育场景创新与效能评估研究</w:t>
      </w:r>
    </w:p>
    <w:p w14:paraId="387F882C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</w:t>
      </w:r>
      <w:r>
        <w:rPr>
          <w:rFonts w:ascii="仿宋" w:hAnsi="仿宋" w:eastAsia="仿宋" w:cs="仿宋"/>
          <w:sz w:val="32"/>
          <w:szCs w:val="32"/>
        </w:rPr>
        <w:t>网络文化生态与青年价值观引导研究</w:t>
      </w:r>
    </w:p>
    <w:p w14:paraId="0F97CBE4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</w:t>
      </w:r>
      <w:r>
        <w:rPr>
          <w:rFonts w:ascii="仿宋" w:hAnsi="仿宋" w:eastAsia="仿宋" w:cs="仿宋"/>
          <w:sz w:val="32"/>
          <w:szCs w:val="32"/>
        </w:rPr>
        <w:t>高校网络育人体系建设与创新研究</w:t>
      </w:r>
    </w:p>
    <w:p w14:paraId="4D759D61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五、课程思政与学科育人研究</w:t>
      </w:r>
    </w:p>
    <w:p w14:paraId="34236AE1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</w:t>
      </w:r>
      <w:r>
        <w:rPr>
          <w:rFonts w:ascii="仿宋" w:hAnsi="仿宋" w:eastAsia="仿宋" w:cs="仿宋"/>
          <w:sz w:val="32"/>
          <w:szCs w:val="32"/>
        </w:rPr>
        <w:t>课程思政与思政课程协同育人机制研究</w:t>
      </w:r>
    </w:p>
    <w:p w14:paraId="0CE44191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28.“五育并举”视域下课程思政元素挖掘与融合育人研究</w:t>
      </w:r>
    </w:p>
    <w:p w14:paraId="0EF48E54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</w:t>
      </w:r>
      <w:r>
        <w:rPr>
          <w:rFonts w:ascii="仿宋" w:hAnsi="仿宋" w:eastAsia="仿宋" w:cs="仿宋"/>
          <w:sz w:val="32"/>
          <w:szCs w:val="32"/>
        </w:rPr>
        <w:t>新工科、新医科、新农科、新文科背景下课程思政建设研究</w:t>
      </w:r>
    </w:p>
    <w:p w14:paraId="361E289B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30.“健康中国”战略背景下高校健康教育课程思政体系构建研究</w:t>
      </w:r>
    </w:p>
    <w:p w14:paraId="5704F4BF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</w:t>
      </w:r>
      <w:r>
        <w:rPr>
          <w:rFonts w:ascii="仿宋" w:hAnsi="仿宋" w:eastAsia="仿宋" w:cs="仿宋"/>
          <w:sz w:val="32"/>
          <w:szCs w:val="32"/>
        </w:rPr>
        <w:t>哲学社会科学自主知识体系构建与育人功能研究</w:t>
      </w:r>
    </w:p>
    <w:p w14:paraId="742E211F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</w:t>
      </w:r>
      <w:r>
        <w:rPr>
          <w:rFonts w:ascii="仿宋" w:hAnsi="仿宋" w:eastAsia="仿宋" w:cs="仿宋"/>
          <w:sz w:val="32"/>
          <w:szCs w:val="32"/>
        </w:rPr>
        <w:t>中华优秀传统文化融入高校思政教育路径研究</w:t>
      </w:r>
    </w:p>
    <w:p w14:paraId="28B98505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</w:t>
      </w:r>
      <w:r>
        <w:rPr>
          <w:rFonts w:ascii="仿宋" w:hAnsi="仿宋" w:eastAsia="仿宋" w:cs="仿宋"/>
          <w:sz w:val="32"/>
          <w:szCs w:val="32"/>
        </w:rPr>
        <w:t>非物质文化遗产的思政育人价值与转化研究</w:t>
      </w:r>
    </w:p>
    <w:p w14:paraId="7030D3BA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六、江苏特色资源开发与区域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实践</w:t>
      </w:r>
      <w:r>
        <w:rPr>
          <w:rFonts w:ascii="仿宋" w:hAnsi="仿宋" w:eastAsia="仿宋" w:cs="仿宋"/>
          <w:b/>
          <w:bCs/>
          <w:sz w:val="32"/>
          <w:szCs w:val="32"/>
        </w:rPr>
        <w:t>研究</w:t>
      </w:r>
    </w:p>
    <w:p w14:paraId="1C376848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</w:t>
      </w:r>
      <w:r>
        <w:rPr>
          <w:rFonts w:ascii="仿宋" w:hAnsi="仿宋" w:eastAsia="仿宋" w:cs="仿宋"/>
          <w:sz w:val="32"/>
          <w:szCs w:val="32"/>
        </w:rPr>
        <w:t>地方现代化实践成果融入高校思政课教学研究</w:t>
      </w:r>
    </w:p>
    <w:p w14:paraId="14A8403D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</w:t>
      </w:r>
      <w:r>
        <w:rPr>
          <w:rFonts w:ascii="仿宋" w:hAnsi="仿宋" w:eastAsia="仿宋" w:cs="仿宋"/>
          <w:sz w:val="32"/>
          <w:szCs w:val="32"/>
        </w:rPr>
        <w:t>区域红色资源赋能高校思政教育机制研究</w:t>
      </w:r>
    </w:p>
    <w:p w14:paraId="15B532D6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</w:t>
      </w:r>
      <w:r>
        <w:rPr>
          <w:rFonts w:ascii="仿宋" w:hAnsi="仿宋" w:eastAsia="仿宋" w:cs="仿宋"/>
          <w:sz w:val="32"/>
          <w:szCs w:val="32"/>
        </w:rPr>
        <w:t>江苏高质量发展成就的思政教育价值与转化研究</w:t>
      </w:r>
    </w:p>
    <w:p w14:paraId="636C0AF1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</w:t>
      </w:r>
      <w:r>
        <w:rPr>
          <w:rFonts w:ascii="仿宋" w:hAnsi="仿宋" w:eastAsia="仿宋" w:cs="仿宋"/>
          <w:sz w:val="32"/>
          <w:szCs w:val="32"/>
        </w:rPr>
        <w:t>区域协同发展战略下高校思政教育资源共建共享研究</w:t>
      </w:r>
    </w:p>
    <w:p w14:paraId="5D3A5173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七、学生发展全周期与专项育人研究</w:t>
      </w:r>
    </w:p>
    <w:p w14:paraId="20FCB2C8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38.</w:t>
      </w:r>
      <w:r>
        <w:rPr>
          <w:rFonts w:ascii="仿宋" w:hAnsi="仿宋" w:eastAsia="仿宋" w:cs="仿宋"/>
          <w:sz w:val="32"/>
          <w:szCs w:val="32"/>
        </w:rPr>
        <w:t>高校学生积极心理品质与安全素养一体化培育研究</w:t>
      </w:r>
    </w:p>
    <w:p w14:paraId="1963632C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39.</w:t>
      </w:r>
      <w:r>
        <w:rPr>
          <w:rFonts w:ascii="仿宋" w:hAnsi="仿宋" w:eastAsia="仿宋" w:cs="仿宋"/>
          <w:sz w:val="32"/>
          <w:szCs w:val="32"/>
        </w:rPr>
        <w:t>生命教育、情感教育与社会责任感培育融合研究</w:t>
      </w:r>
    </w:p>
    <w:p w14:paraId="14E05186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40.</w:t>
      </w:r>
      <w:r>
        <w:rPr>
          <w:rFonts w:ascii="仿宋" w:hAnsi="仿宋" w:eastAsia="仿宋" w:cs="仿宋"/>
          <w:sz w:val="32"/>
          <w:szCs w:val="32"/>
        </w:rPr>
        <w:t>研究生思想政治教育与科研育人、职业发展协同研究</w:t>
      </w:r>
    </w:p>
    <w:p w14:paraId="7CA4408B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41.</w:t>
      </w:r>
      <w:r>
        <w:rPr>
          <w:rFonts w:ascii="仿宋" w:hAnsi="仿宋" w:eastAsia="仿宋" w:cs="仿宋"/>
          <w:sz w:val="32"/>
          <w:szCs w:val="32"/>
        </w:rPr>
        <w:t>高校全程化生涯育人体系构建研究</w:t>
      </w:r>
    </w:p>
    <w:p w14:paraId="444CFD8C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42.</w:t>
      </w:r>
      <w:r>
        <w:rPr>
          <w:rFonts w:ascii="仿宋" w:hAnsi="仿宋" w:eastAsia="仿宋" w:cs="仿宋"/>
          <w:sz w:val="32"/>
          <w:szCs w:val="32"/>
        </w:rPr>
        <w:t>工匠精神与职业院校思政教育融合路径研究</w:t>
      </w:r>
    </w:p>
    <w:p w14:paraId="58A7B0A9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43.</w:t>
      </w:r>
      <w:r>
        <w:rPr>
          <w:rFonts w:ascii="仿宋" w:hAnsi="仿宋" w:eastAsia="仿宋" w:cs="仿宋"/>
          <w:sz w:val="32"/>
          <w:szCs w:val="32"/>
        </w:rPr>
        <w:t>高校学生社团育人功能发挥与规范管理研究</w:t>
      </w:r>
    </w:p>
    <w:p w14:paraId="34312434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44.</w:t>
      </w:r>
      <w:r>
        <w:rPr>
          <w:rFonts w:ascii="仿宋" w:hAnsi="仿宋" w:eastAsia="仿宋" w:cs="仿宋"/>
          <w:sz w:val="32"/>
          <w:szCs w:val="32"/>
        </w:rPr>
        <w:t>志愿服务与实践育人效能提升研究</w:t>
      </w:r>
    </w:p>
    <w:p w14:paraId="2F7F97D7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八、马克思主义学院与教师队伍建设研究</w:t>
      </w:r>
    </w:p>
    <w:p w14:paraId="4CF0EAEC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45.</w:t>
      </w:r>
      <w:r>
        <w:rPr>
          <w:rFonts w:ascii="仿宋" w:hAnsi="仿宋" w:eastAsia="仿宋" w:cs="仿宋"/>
          <w:sz w:val="32"/>
          <w:szCs w:val="32"/>
        </w:rPr>
        <w:t>重点马克思主义学院示范引领作用发挥机制研究</w:t>
      </w:r>
    </w:p>
    <w:p w14:paraId="51713514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46.</w:t>
      </w:r>
      <w:r>
        <w:rPr>
          <w:rFonts w:ascii="仿宋" w:hAnsi="仿宋" w:eastAsia="仿宋" w:cs="仿宋"/>
          <w:sz w:val="32"/>
          <w:szCs w:val="32"/>
        </w:rPr>
        <w:t>高校思政课教师评价机制改革与激励约束机制研究</w:t>
      </w:r>
    </w:p>
    <w:p w14:paraId="7F0E15D5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47.</w:t>
      </w:r>
      <w:r>
        <w:rPr>
          <w:rFonts w:ascii="仿宋" w:hAnsi="仿宋" w:eastAsia="仿宋" w:cs="仿宋"/>
          <w:sz w:val="32"/>
          <w:szCs w:val="32"/>
        </w:rPr>
        <w:t>思政课教师实践研修与国情教育长效机制研究</w:t>
      </w:r>
    </w:p>
    <w:p w14:paraId="5A6876DA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48.</w:t>
      </w:r>
      <w:r>
        <w:rPr>
          <w:rFonts w:ascii="仿宋" w:hAnsi="仿宋" w:eastAsia="仿宋" w:cs="仿宋"/>
          <w:sz w:val="32"/>
          <w:szCs w:val="32"/>
        </w:rPr>
        <w:t>青年思政课教师成长规律与支持体系研究</w:t>
      </w:r>
    </w:p>
    <w:p w14:paraId="74A46761">
      <w:pPr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49.</w:t>
      </w:r>
      <w:r>
        <w:rPr>
          <w:rFonts w:ascii="仿宋" w:hAnsi="仿宋" w:eastAsia="仿宋" w:cs="仿宋"/>
          <w:sz w:val="32"/>
          <w:szCs w:val="32"/>
        </w:rPr>
        <w:t>高校党务干部与思政工作队伍协同育人机制研究</w:t>
      </w:r>
    </w:p>
    <w:p w14:paraId="4CE864C6">
      <w:pPr>
        <w:spacing w:line="360" w:lineRule="auto"/>
        <w:ind w:firstLine="320" w:firstLineChars="1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50.</w:t>
      </w:r>
      <w:r>
        <w:rPr>
          <w:rFonts w:ascii="仿宋" w:hAnsi="仿宋" w:eastAsia="仿宋" w:cs="仿宋"/>
          <w:sz w:val="32"/>
          <w:szCs w:val="32"/>
        </w:rPr>
        <w:t>民办高校思政课教师队伍建设困境与对策研究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D0552"/>
    <w:multiLevelType w:val="multilevel"/>
    <w:tmpl w:val="109D05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9B1D70"/>
    <w:multiLevelType w:val="multilevel"/>
    <w:tmpl w:val="2E9B1D70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3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C1079"/>
    <w:rsid w:val="000605B0"/>
    <w:rsid w:val="0008338F"/>
    <w:rsid w:val="00094F3C"/>
    <w:rsid w:val="000B48B3"/>
    <w:rsid w:val="00101FF6"/>
    <w:rsid w:val="00216544"/>
    <w:rsid w:val="00276173"/>
    <w:rsid w:val="00290BDC"/>
    <w:rsid w:val="002B7DD1"/>
    <w:rsid w:val="002E1164"/>
    <w:rsid w:val="00326910"/>
    <w:rsid w:val="003947D9"/>
    <w:rsid w:val="003D0404"/>
    <w:rsid w:val="003D6861"/>
    <w:rsid w:val="003D796B"/>
    <w:rsid w:val="004F03CC"/>
    <w:rsid w:val="004F3FBD"/>
    <w:rsid w:val="005E7B19"/>
    <w:rsid w:val="005F037B"/>
    <w:rsid w:val="00614E93"/>
    <w:rsid w:val="00757B24"/>
    <w:rsid w:val="00796467"/>
    <w:rsid w:val="007E4F49"/>
    <w:rsid w:val="008057CA"/>
    <w:rsid w:val="00850A11"/>
    <w:rsid w:val="008E2619"/>
    <w:rsid w:val="00930024"/>
    <w:rsid w:val="00980587"/>
    <w:rsid w:val="00A36EBD"/>
    <w:rsid w:val="00B81D09"/>
    <w:rsid w:val="00C429B3"/>
    <w:rsid w:val="00CE522F"/>
    <w:rsid w:val="00CE5EBC"/>
    <w:rsid w:val="00D220AD"/>
    <w:rsid w:val="00DC260C"/>
    <w:rsid w:val="00DF26F9"/>
    <w:rsid w:val="00E0285E"/>
    <w:rsid w:val="00F668F6"/>
    <w:rsid w:val="00FA537E"/>
    <w:rsid w:val="00FF0792"/>
    <w:rsid w:val="018557C9"/>
    <w:rsid w:val="01A56261"/>
    <w:rsid w:val="023D0B8F"/>
    <w:rsid w:val="024263C4"/>
    <w:rsid w:val="027A76EE"/>
    <w:rsid w:val="02C60B85"/>
    <w:rsid w:val="02E1151B"/>
    <w:rsid w:val="02FC6355"/>
    <w:rsid w:val="031C07A5"/>
    <w:rsid w:val="03604B36"/>
    <w:rsid w:val="03675EC4"/>
    <w:rsid w:val="03DA48E8"/>
    <w:rsid w:val="0422003D"/>
    <w:rsid w:val="046D3644"/>
    <w:rsid w:val="04891E6A"/>
    <w:rsid w:val="04F12CB8"/>
    <w:rsid w:val="04F70F3C"/>
    <w:rsid w:val="059B55BE"/>
    <w:rsid w:val="05CC0260"/>
    <w:rsid w:val="05DD06BF"/>
    <w:rsid w:val="06606BFB"/>
    <w:rsid w:val="069C40D7"/>
    <w:rsid w:val="07442078"/>
    <w:rsid w:val="07906EE7"/>
    <w:rsid w:val="07DE24CD"/>
    <w:rsid w:val="08053EFD"/>
    <w:rsid w:val="089349B1"/>
    <w:rsid w:val="089C1079"/>
    <w:rsid w:val="08AB6853"/>
    <w:rsid w:val="08F24482"/>
    <w:rsid w:val="0983157E"/>
    <w:rsid w:val="098B0432"/>
    <w:rsid w:val="0A2301C0"/>
    <w:rsid w:val="0AAD755F"/>
    <w:rsid w:val="0AFF4C34"/>
    <w:rsid w:val="0B024724"/>
    <w:rsid w:val="0B416FFB"/>
    <w:rsid w:val="0B4E7969"/>
    <w:rsid w:val="0B50723E"/>
    <w:rsid w:val="0BFE6C9A"/>
    <w:rsid w:val="0CD8398F"/>
    <w:rsid w:val="0D330BC5"/>
    <w:rsid w:val="0D60461B"/>
    <w:rsid w:val="0DAE46EF"/>
    <w:rsid w:val="0DC61A39"/>
    <w:rsid w:val="0E4F5ED2"/>
    <w:rsid w:val="0EED7EFD"/>
    <w:rsid w:val="0F1B23BF"/>
    <w:rsid w:val="0F1B5DB5"/>
    <w:rsid w:val="0F39623B"/>
    <w:rsid w:val="0F4C25B3"/>
    <w:rsid w:val="0F8D3476"/>
    <w:rsid w:val="0FA97864"/>
    <w:rsid w:val="0FAE5165"/>
    <w:rsid w:val="100E1475"/>
    <w:rsid w:val="102962AF"/>
    <w:rsid w:val="10A122E9"/>
    <w:rsid w:val="10AF2C58"/>
    <w:rsid w:val="10B93AD7"/>
    <w:rsid w:val="10B97633"/>
    <w:rsid w:val="10BE3107"/>
    <w:rsid w:val="10CA04E8"/>
    <w:rsid w:val="111D4066"/>
    <w:rsid w:val="12745F08"/>
    <w:rsid w:val="127E0B34"/>
    <w:rsid w:val="12DE15D3"/>
    <w:rsid w:val="12FE1C75"/>
    <w:rsid w:val="13337B71"/>
    <w:rsid w:val="14067033"/>
    <w:rsid w:val="14691370"/>
    <w:rsid w:val="146F6629"/>
    <w:rsid w:val="14CA62B3"/>
    <w:rsid w:val="15E307B6"/>
    <w:rsid w:val="15E96C0C"/>
    <w:rsid w:val="16CF7BB0"/>
    <w:rsid w:val="16D276A1"/>
    <w:rsid w:val="16DE6045"/>
    <w:rsid w:val="16F05D79"/>
    <w:rsid w:val="178650AF"/>
    <w:rsid w:val="179E57D5"/>
    <w:rsid w:val="17D336D0"/>
    <w:rsid w:val="184620F4"/>
    <w:rsid w:val="18B03A11"/>
    <w:rsid w:val="18CB084B"/>
    <w:rsid w:val="19193365"/>
    <w:rsid w:val="191A70DD"/>
    <w:rsid w:val="19704F4F"/>
    <w:rsid w:val="19A277FE"/>
    <w:rsid w:val="19A76BC3"/>
    <w:rsid w:val="19BC1F42"/>
    <w:rsid w:val="1A0C111B"/>
    <w:rsid w:val="1A6739DB"/>
    <w:rsid w:val="1A795588"/>
    <w:rsid w:val="1A8A4074"/>
    <w:rsid w:val="1A9C424D"/>
    <w:rsid w:val="1B03607B"/>
    <w:rsid w:val="1B140288"/>
    <w:rsid w:val="1B155DAE"/>
    <w:rsid w:val="1B2017A9"/>
    <w:rsid w:val="1B7E1BA5"/>
    <w:rsid w:val="1B8B42C2"/>
    <w:rsid w:val="1B8F3DB2"/>
    <w:rsid w:val="1BDE0896"/>
    <w:rsid w:val="1BE37C5A"/>
    <w:rsid w:val="1C071B9A"/>
    <w:rsid w:val="1C2838BF"/>
    <w:rsid w:val="1C735482"/>
    <w:rsid w:val="1CAA4BB2"/>
    <w:rsid w:val="1CDC4DD5"/>
    <w:rsid w:val="1CE16684"/>
    <w:rsid w:val="1CE41EDC"/>
    <w:rsid w:val="1CF57C45"/>
    <w:rsid w:val="1D751035"/>
    <w:rsid w:val="1DED79A4"/>
    <w:rsid w:val="1DFC2844"/>
    <w:rsid w:val="1E7E0F22"/>
    <w:rsid w:val="1FC4505B"/>
    <w:rsid w:val="20052895"/>
    <w:rsid w:val="20146634"/>
    <w:rsid w:val="202C6073"/>
    <w:rsid w:val="202D3EE8"/>
    <w:rsid w:val="203767C6"/>
    <w:rsid w:val="2039253E"/>
    <w:rsid w:val="203B1E13"/>
    <w:rsid w:val="20523600"/>
    <w:rsid w:val="20B00A53"/>
    <w:rsid w:val="21246D4B"/>
    <w:rsid w:val="219043E0"/>
    <w:rsid w:val="21DE15EF"/>
    <w:rsid w:val="21E40288"/>
    <w:rsid w:val="221768AF"/>
    <w:rsid w:val="222A213F"/>
    <w:rsid w:val="22D35954"/>
    <w:rsid w:val="233314C7"/>
    <w:rsid w:val="23B819CC"/>
    <w:rsid w:val="23E6478B"/>
    <w:rsid w:val="2426102C"/>
    <w:rsid w:val="24B14D99"/>
    <w:rsid w:val="24D34D10"/>
    <w:rsid w:val="24E24F53"/>
    <w:rsid w:val="25050C41"/>
    <w:rsid w:val="251F61A7"/>
    <w:rsid w:val="25423C43"/>
    <w:rsid w:val="256B3811"/>
    <w:rsid w:val="2580476C"/>
    <w:rsid w:val="259336E5"/>
    <w:rsid w:val="259A582D"/>
    <w:rsid w:val="25AD66BE"/>
    <w:rsid w:val="262E41C8"/>
    <w:rsid w:val="263B7010"/>
    <w:rsid w:val="26451C3D"/>
    <w:rsid w:val="26633E71"/>
    <w:rsid w:val="26A61FB0"/>
    <w:rsid w:val="26B02E2F"/>
    <w:rsid w:val="26B446CD"/>
    <w:rsid w:val="26BE19EF"/>
    <w:rsid w:val="274243CE"/>
    <w:rsid w:val="27DD5EA5"/>
    <w:rsid w:val="27EC60E8"/>
    <w:rsid w:val="280A3B62"/>
    <w:rsid w:val="28996270"/>
    <w:rsid w:val="28A40771"/>
    <w:rsid w:val="28F11C08"/>
    <w:rsid w:val="2924636C"/>
    <w:rsid w:val="2964062C"/>
    <w:rsid w:val="296E3259"/>
    <w:rsid w:val="29883BEF"/>
    <w:rsid w:val="299A22A0"/>
    <w:rsid w:val="29B35110"/>
    <w:rsid w:val="2A500BB0"/>
    <w:rsid w:val="2A701253"/>
    <w:rsid w:val="2A952A67"/>
    <w:rsid w:val="2AC1560A"/>
    <w:rsid w:val="2B277B63"/>
    <w:rsid w:val="2B2C33CC"/>
    <w:rsid w:val="2BCC1443"/>
    <w:rsid w:val="2BFB42AC"/>
    <w:rsid w:val="2C136339"/>
    <w:rsid w:val="2C251BC9"/>
    <w:rsid w:val="2C55425C"/>
    <w:rsid w:val="2C7843EE"/>
    <w:rsid w:val="2CB01DDA"/>
    <w:rsid w:val="2CB76CC5"/>
    <w:rsid w:val="2D0E6608"/>
    <w:rsid w:val="2D60110A"/>
    <w:rsid w:val="2D807AA5"/>
    <w:rsid w:val="2DEA131C"/>
    <w:rsid w:val="2DEA4E78"/>
    <w:rsid w:val="2E0223CE"/>
    <w:rsid w:val="2E293BF2"/>
    <w:rsid w:val="2E352597"/>
    <w:rsid w:val="2E4722CA"/>
    <w:rsid w:val="2EC13E2B"/>
    <w:rsid w:val="2EC67693"/>
    <w:rsid w:val="2EC76F67"/>
    <w:rsid w:val="2F8D6403"/>
    <w:rsid w:val="30006BD5"/>
    <w:rsid w:val="30450A8C"/>
    <w:rsid w:val="304946AE"/>
    <w:rsid w:val="304E7065"/>
    <w:rsid w:val="3091782D"/>
    <w:rsid w:val="30D140CD"/>
    <w:rsid w:val="30DF67EA"/>
    <w:rsid w:val="31523460"/>
    <w:rsid w:val="317C04DD"/>
    <w:rsid w:val="31C3610C"/>
    <w:rsid w:val="31D04385"/>
    <w:rsid w:val="3240150B"/>
    <w:rsid w:val="32904240"/>
    <w:rsid w:val="32C20F12"/>
    <w:rsid w:val="32DA370D"/>
    <w:rsid w:val="32E53E60"/>
    <w:rsid w:val="32EF1395"/>
    <w:rsid w:val="33186790"/>
    <w:rsid w:val="332D7CE1"/>
    <w:rsid w:val="33537885"/>
    <w:rsid w:val="338D077F"/>
    <w:rsid w:val="33B26438"/>
    <w:rsid w:val="33B65F28"/>
    <w:rsid w:val="33F46A50"/>
    <w:rsid w:val="34032E1B"/>
    <w:rsid w:val="34190265"/>
    <w:rsid w:val="347100A1"/>
    <w:rsid w:val="349873DC"/>
    <w:rsid w:val="34A72BA0"/>
    <w:rsid w:val="34A915E9"/>
    <w:rsid w:val="34E00D83"/>
    <w:rsid w:val="35262C3A"/>
    <w:rsid w:val="35275802"/>
    <w:rsid w:val="35586B6B"/>
    <w:rsid w:val="356419B4"/>
    <w:rsid w:val="360D3DFA"/>
    <w:rsid w:val="36127662"/>
    <w:rsid w:val="366F23BE"/>
    <w:rsid w:val="36C97D20"/>
    <w:rsid w:val="37023232"/>
    <w:rsid w:val="377C2FE5"/>
    <w:rsid w:val="378375B9"/>
    <w:rsid w:val="37C60F82"/>
    <w:rsid w:val="37CF580A"/>
    <w:rsid w:val="37E1553E"/>
    <w:rsid w:val="381551E7"/>
    <w:rsid w:val="38390ED6"/>
    <w:rsid w:val="38A41442"/>
    <w:rsid w:val="39167469"/>
    <w:rsid w:val="391B4A7F"/>
    <w:rsid w:val="394144E6"/>
    <w:rsid w:val="394418E0"/>
    <w:rsid w:val="394C69E7"/>
    <w:rsid w:val="395A55A8"/>
    <w:rsid w:val="39783C80"/>
    <w:rsid w:val="397B2581"/>
    <w:rsid w:val="3986639D"/>
    <w:rsid w:val="39A6259B"/>
    <w:rsid w:val="3A30455A"/>
    <w:rsid w:val="3A5E4C24"/>
    <w:rsid w:val="3A6B7341"/>
    <w:rsid w:val="3AF13CEA"/>
    <w:rsid w:val="3B0532F1"/>
    <w:rsid w:val="3B2A0FAA"/>
    <w:rsid w:val="3B334302"/>
    <w:rsid w:val="3B4E2EEA"/>
    <w:rsid w:val="3B5B73B5"/>
    <w:rsid w:val="3B5D312D"/>
    <w:rsid w:val="3C0D6901"/>
    <w:rsid w:val="3C3D6ABB"/>
    <w:rsid w:val="3C827323"/>
    <w:rsid w:val="3C925059"/>
    <w:rsid w:val="3CC64D02"/>
    <w:rsid w:val="3D65451B"/>
    <w:rsid w:val="3D7B3D3F"/>
    <w:rsid w:val="3DA037A5"/>
    <w:rsid w:val="3E230673"/>
    <w:rsid w:val="40112738"/>
    <w:rsid w:val="407E7DCE"/>
    <w:rsid w:val="40A87C35"/>
    <w:rsid w:val="40C8654C"/>
    <w:rsid w:val="40FB7670"/>
    <w:rsid w:val="41306BEE"/>
    <w:rsid w:val="415220D4"/>
    <w:rsid w:val="41DE695E"/>
    <w:rsid w:val="41E023C2"/>
    <w:rsid w:val="421F738E"/>
    <w:rsid w:val="423544BC"/>
    <w:rsid w:val="429F5DD9"/>
    <w:rsid w:val="42F205FF"/>
    <w:rsid w:val="42FF4ACA"/>
    <w:rsid w:val="431C182F"/>
    <w:rsid w:val="437C436D"/>
    <w:rsid w:val="43DB1EE9"/>
    <w:rsid w:val="43E53CC0"/>
    <w:rsid w:val="43EF0FE2"/>
    <w:rsid w:val="440920A4"/>
    <w:rsid w:val="441D40A1"/>
    <w:rsid w:val="444B446B"/>
    <w:rsid w:val="44A8366B"/>
    <w:rsid w:val="44B555FB"/>
    <w:rsid w:val="45886FF9"/>
    <w:rsid w:val="45AD6A5F"/>
    <w:rsid w:val="45D263BF"/>
    <w:rsid w:val="461F5F7F"/>
    <w:rsid w:val="46AD01B0"/>
    <w:rsid w:val="46EE10DD"/>
    <w:rsid w:val="474E6020"/>
    <w:rsid w:val="476475F1"/>
    <w:rsid w:val="477737C9"/>
    <w:rsid w:val="47857C94"/>
    <w:rsid w:val="47AC2559"/>
    <w:rsid w:val="47E81BCD"/>
    <w:rsid w:val="47FF0EDB"/>
    <w:rsid w:val="48007AB7"/>
    <w:rsid w:val="480A1A9F"/>
    <w:rsid w:val="484216E1"/>
    <w:rsid w:val="485B6C46"/>
    <w:rsid w:val="48B06F92"/>
    <w:rsid w:val="48B84099"/>
    <w:rsid w:val="48EC5AF0"/>
    <w:rsid w:val="49697141"/>
    <w:rsid w:val="49935F6C"/>
    <w:rsid w:val="49CD147E"/>
    <w:rsid w:val="49D071C0"/>
    <w:rsid w:val="49EF3AEA"/>
    <w:rsid w:val="4A1672C9"/>
    <w:rsid w:val="4A235542"/>
    <w:rsid w:val="4A7A7858"/>
    <w:rsid w:val="4AE50A49"/>
    <w:rsid w:val="4AF8077D"/>
    <w:rsid w:val="4B090BDC"/>
    <w:rsid w:val="4B245A16"/>
    <w:rsid w:val="4B3A6FE7"/>
    <w:rsid w:val="4BB072A9"/>
    <w:rsid w:val="4BCE2E88"/>
    <w:rsid w:val="4BE96317"/>
    <w:rsid w:val="4BF929FE"/>
    <w:rsid w:val="4C2D33C2"/>
    <w:rsid w:val="4C4B4628"/>
    <w:rsid w:val="4C51283A"/>
    <w:rsid w:val="4C9B3AB5"/>
    <w:rsid w:val="4CA961D2"/>
    <w:rsid w:val="4D6D36A4"/>
    <w:rsid w:val="4DB2164B"/>
    <w:rsid w:val="4DBF1A26"/>
    <w:rsid w:val="4E1D0AA4"/>
    <w:rsid w:val="4E93713A"/>
    <w:rsid w:val="4EA604F0"/>
    <w:rsid w:val="4ECE13B3"/>
    <w:rsid w:val="4ECE4936"/>
    <w:rsid w:val="4F075432"/>
    <w:rsid w:val="4F076678"/>
    <w:rsid w:val="4F1D07B2"/>
    <w:rsid w:val="4F27515A"/>
    <w:rsid w:val="4F5D32A4"/>
    <w:rsid w:val="4F690690"/>
    <w:rsid w:val="4F691C49"/>
    <w:rsid w:val="4FEB4D54"/>
    <w:rsid w:val="50146059"/>
    <w:rsid w:val="503E4E84"/>
    <w:rsid w:val="50E83041"/>
    <w:rsid w:val="51AC0513"/>
    <w:rsid w:val="52616DA0"/>
    <w:rsid w:val="53580AEC"/>
    <w:rsid w:val="53582700"/>
    <w:rsid w:val="535B465F"/>
    <w:rsid w:val="535C0F98"/>
    <w:rsid w:val="53A67C30"/>
    <w:rsid w:val="54B20B2A"/>
    <w:rsid w:val="5540344C"/>
    <w:rsid w:val="555836E3"/>
    <w:rsid w:val="558A0B6B"/>
    <w:rsid w:val="558C6691"/>
    <w:rsid w:val="55D342C0"/>
    <w:rsid w:val="562543F0"/>
    <w:rsid w:val="565D1DDC"/>
    <w:rsid w:val="565E627F"/>
    <w:rsid w:val="56A1616C"/>
    <w:rsid w:val="56A31EE4"/>
    <w:rsid w:val="56A93273"/>
    <w:rsid w:val="56ED7603"/>
    <w:rsid w:val="573174F0"/>
    <w:rsid w:val="57462870"/>
    <w:rsid w:val="576C0528"/>
    <w:rsid w:val="578C0BCA"/>
    <w:rsid w:val="579655A5"/>
    <w:rsid w:val="57EA3B43"/>
    <w:rsid w:val="57F73C53"/>
    <w:rsid w:val="58AD704A"/>
    <w:rsid w:val="592B4413"/>
    <w:rsid w:val="59671C0F"/>
    <w:rsid w:val="597C6A1D"/>
    <w:rsid w:val="599C0E6D"/>
    <w:rsid w:val="59CE54CA"/>
    <w:rsid w:val="5A47702B"/>
    <w:rsid w:val="5AE96334"/>
    <w:rsid w:val="5B0410B5"/>
    <w:rsid w:val="5B3C2907"/>
    <w:rsid w:val="5BB04C2C"/>
    <w:rsid w:val="5BD63978"/>
    <w:rsid w:val="5BE80399"/>
    <w:rsid w:val="5BE924F0"/>
    <w:rsid w:val="5C2F5FC8"/>
    <w:rsid w:val="5C3726D6"/>
    <w:rsid w:val="5D1F603D"/>
    <w:rsid w:val="5D301FF8"/>
    <w:rsid w:val="5DA402F0"/>
    <w:rsid w:val="5DAA158A"/>
    <w:rsid w:val="5DF03535"/>
    <w:rsid w:val="5DFB0858"/>
    <w:rsid w:val="5E41325E"/>
    <w:rsid w:val="5E457D25"/>
    <w:rsid w:val="5E4F4700"/>
    <w:rsid w:val="5E8F2D4E"/>
    <w:rsid w:val="5E9345EC"/>
    <w:rsid w:val="5E971461"/>
    <w:rsid w:val="5EAC3900"/>
    <w:rsid w:val="5ED03A93"/>
    <w:rsid w:val="5EEC63F2"/>
    <w:rsid w:val="5FAB1E0A"/>
    <w:rsid w:val="5FC01AAC"/>
    <w:rsid w:val="5FC403E3"/>
    <w:rsid w:val="6008725C"/>
    <w:rsid w:val="602C2F4B"/>
    <w:rsid w:val="60567FC7"/>
    <w:rsid w:val="60734277"/>
    <w:rsid w:val="608E780F"/>
    <w:rsid w:val="60AC5E39"/>
    <w:rsid w:val="60B82A30"/>
    <w:rsid w:val="61284ED7"/>
    <w:rsid w:val="61453B98"/>
    <w:rsid w:val="6162299C"/>
    <w:rsid w:val="61B74A96"/>
    <w:rsid w:val="62683FE2"/>
    <w:rsid w:val="62A56FE4"/>
    <w:rsid w:val="630E1B30"/>
    <w:rsid w:val="637569B7"/>
    <w:rsid w:val="637864A7"/>
    <w:rsid w:val="63DF02D4"/>
    <w:rsid w:val="6488096B"/>
    <w:rsid w:val="64B33C3A"/>
    <w:rsid w:val="64FF0C2E"/>
    <w:rsid w:val="65051FBC"/>
    <w:rsid w:val="650E0E71"/>
    <w:rsid w:val="658E5B0E"/>
    <w:rsid w:val="6694184A"/>
    <w:rsid w:val="66C0619B"/>
    <w:rsid w:val="670A5668"/>
    <w:rsid w:val="671B5AC7"/>
    <w:rsid w:val="677F6056"/>
    <w:rsid w:val="67851192"/>
    <w:rsid w:val="678A0557"/>
    <w:rsid w:val="678A67A9"/>
    <w:rsid w:val="67955879"/>
    <w:rsid w:val="679D028A"/>
    <w:rsid w:val="67B33F51"/>
    <w:rsid w:val="67E4235D"/>
    <w:rsid w:val="68190258"/>
    <w:rsid w:val="685F19E3"/>
    <w:rsid w:val="6861690F"/>
    <w:rsid w:val="686A0AB4"/>
    <w:rsid w:val="68727968"/>
    <w:rsid w:val="68835718"/>
    <w:rsid w:val="688B4586"/>
    <w:rsid w:val="688C3AFE"/>
    <w:rsid w:val="68953657"/>
    <w:rsid w:val="68AD6BF3"/>
    <w:rsid w:val="68E819D9"/>
    <w:rsid w:val="68FC5484"/>
    <w:rsid w:val="695452C0"/>
    <w:rsid w:val="698536CB"/>
    <w:rsid w:val="69A4520B"/>
    <w:rsid w:val="69B13F78"/>
    <w:rsid w:val="69E00902"/>
    <w:rsid w:val="69EA3460"/>
    <w:rsid w:val="6AD466B8"/>
    <w:rsid w:val="6AEA7C8A"/>
    <w:rsid w:val="6BD10E4A"/>
    <w:rsid w:val="6C0134DD"/>
    <w:rsid w:val="6C225202"/>
    <w:rsid w:val="6C515AE7"/>
    <w:rsid w:val="6C661592"/>
    <w:rsid w:val="6C6972D4"/>
    <w:rsid w:val="6C9E6F7E"/>
    <w:rsid w:val="6CAF118B"/>
    <w:rsid w:val="6CAF5B7C"/>
    <w:rsid w:val="6CCB7647"/>
    <w:rsid w:val="6D785A21"/>
    <w:rsid w:val="6D7E46BA"/>
    <w:rsid w:val="6DA85BDA"/>
    <w:rsid w:val="6DBE53FE"/>
    <w:rsid w:val="6DCE3893"/>
    <w:rsid w:val="6DCF0724"/>
    <w:rsid w:val="6DD62748"/>
    <w:rsid w:val="6DFB0400"/>
    <w:rsid w:val="6E2C05BA"/>
    <w:rsid w:val="6E5378F4"/>
    <w:rsid w:val="6E8E4DD0"/>
    <w:rsid w:val="6EAE5472"/>
    <w:rsid w:val="6EE318E0"/>
    <w:rsid w:val="6EF47329"/>
    <w:rsid w:val="6F0230C8"/>
    <w:rsid w:val="6F0C7DA2"/>
    <w:rsid w:val="6F1C418A"/>
    <w:rsid w:val="6F2614AD"/>
    <w:rsid w:val="6F60676D"/>
    <w:rsid w:val="6F984159"/>
    <w:rsid w:val="70057314"/>
    <w:rsid w:val="70632CD8"/>
    <w:rsid w:val="707F2C23"/>
    <w:rsid w:val="708F6BDE"/>
    <w:rsid w:val="70B56644"/>
    <w:rsid w:val="70F133F4"/>
    <w:rsid w:val="71193077"/>
    <w:rsid w:val="716A4C05"/>
    <w:rsid w:val="71A861A9"/>
    <w:rsid w:val="72037883"/>
    <w:rsid w:val="722A12B4"/>
    <w:rsid w:val="729D3834"/>
    <w:rsid w:val="72B017B9"/>
    <w:rsid w:val="72BB015E"/>
    <w:rsid w:val="72C10136"/>
    <w:rsid w:val="72DA23C6"/>
    <w:rsid w:val="7306587D"/>
    <w:rsid w:val="73337CF4"/>
    <w:rsid w:val="734343DB"/>
    <w:rsid w:val="739A5FC5"/>
    <w:rsid w:val="747607E0"/>
    <w:rsid w:val="74842EFD"/>
    <w:rsid w:val="749E5641"/>
    <w:rsid w:val="74D379E1"/>
    <w:rsid w:val="74E27C24"/>
    <w:rsid w:val="750E0A19"/>
    <w:rsid w:val="75A44ED9"/>
    <w:rsid w:val="75A650F5"/>
    <w:rsid w:val="75BB2BFD"/>
    <w:rsid w:val="75CD2682"/>
    <w:rsid w:val="75E02E39"/>
    <w:rsid w:val="76067942"/>
    <w:rsid w:val="7624580F"/>
    <w:rsid w:val="76607052"/>
    <w:rsid w:val="76946CFC"/>
    <w:rsid w:val="76AA29C3"/>
    <w:rsid w:val="76AC673B"/>
    <w:rsid w:val="76E01F41"/>
    <w:rsid w:val="76E539FB"/>
    <w:rsid w:val="76EA1012"/>
    <w:rsid w:val="770976EA"/>
    <w:rsid w:val="77291B3A"/>
    <w:rsid w:val="7730111A"/>
    <w:rsid w:val="77384B1F"/>
    <w:rsid w:val="77754D7F"/>
    <w:rsid w:val="77E0289B"/>
    <w:rsid w:val="780F0D30"/>
    <w:rsid w:val="786077DD"/>
    <w:rsid w:val="78BB4A91"/>
    <w:rsid w:val="78F30652"/>
    <w:rsid w:val="797F1EE5"/>
    <w:rsid w:val="79C67B14"/>
    <w:rsid w:val="79CB0C87"/>
    <w:rsid w:val="7A37456E"/>
    <w:rsid w:val="7A5418E4"/>
    <w:rsid w:val="7A886B78"/>
    <w:rsid w:val="7A9113F7"/>
    <w:rsid w:val="7A964434"/>
    <w:rsid w:val="7A992B33"/>
    <w:rsid w:val="7A9C2623"/>
    <w:rsid w:val="7ACF0C4A"/>
    <w:rsid w:val="7AD63D87"/>
    <w:rsid w:val="7B272834"/>
    <w:rsid w:val="7B3A2568"/>
    <w:rsid w:val="7B415828"/>
    <w:rsid w:val="7B53145A"/>
    <w:rsid w:val="7B5A49B8"/>
    <w:rsid w:val="7BCE1006"/>
    <w:rsid w:val="7BD5403F"/>
    <w:rsid w:val="7BF5023D"/>
    <w:rsid w:val="7C014E34"/>
    <w:rsid w:val="7C305719"/>
    <w:rsid w:val="7C372603"/>
    <w:rsid w:val="7C3D3992"/>
    <w:rsid w:val="7C4B4E4D"/>
    <w:rsid w:val="7C7E0232"/>
    <w:rsid w:val="7C80044E"/>
    <w:rsid w:val="7CB579CC"/>
    <w:rsid w:val="7CC06A9D"/>
    <w:rsid w:val="7D7F24B4"/>
    <w:rsid w:val="7DAA32A9"/>
    <w:rsid w:val="7E7924A1"/>
    <w:rsid w:val="7EB0669D"/>
    <w:rsid w:val="7ED20D09"/>
    <w:rsid w:val="7F395683"/>
    <w:rsid w:val="7F427C3D"/>
    <w:rsid w:val="7F482D79"/>
    <w:rsid w:val="7F4A6AF1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basedOn w:val="6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1250</Words>
  <Characters>1335</Characters>
  <Lines>9</Lines>
  <Paragraphs>2</Paragraphs>
  <TotalTime>2</TotalTime>
  <ScaleCrop>false</ScaleCrop>
  <LinksUpToDate>false</LinksUpToDate>
  <CharactersWithSpaces>1335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2026-03-05T01:18:00Z</dcterms:created>
  <dc:creator>jotin</dc:creator>
  <cp:lastModifiedBy>思彤儿</cp:lastModifiedBy>
  <dcterms:modified xsi:type="dcterms:W3CDTF">2026-03-06T07:54:37Z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E3835DBDECE942A8A307D73EF9CA68F9_13</vt:lpwstr>
  </property>
  <property fmtid="{D5CDD505-2E9C-101B-9397-08002B2CF9AE}" pid="4" name="KSOTemplateDocerSaveRecord">
    <vt:lpwstr>eyJoZGlkIjoiYzQ3OWRiNjUwNDU5OGQyODkyOTZkZWU0OWQ0MGFhMjUiLCJ1c2VySWQiOiIxOTgyMDcyMTEifQ==</vt:lpwstr>
  </property>
</Properties>
</file>